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476B7">
        <w:rPr>
          <w:rFonts w:ascii="Times New Roman" w:hAnsi="Times New Roman" w:cs="Times New Roman"/>
          <w:sz w:val="24"/>
          <w:szCs w:val="24"/>
        </w:rPr>
        <w:t>09.07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476B7">
        <w:rPr>
          <w:rFonts w:ascii="Times New Roman" w:hAnsi="Times New Roman" w:cs="Times New Roman"/>
          <w:sz w:val="24"/>
          <w:szCs w:val="24"/>
        </w:rPr>
        <w:t>12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B6545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5476B7">
        <w:rPr>
          <w:rFonts w:ascii="Times New Roman" w:hAnsi="Times New Roman" w:cs="Times New Roman"/>
          <w:sz w:val="24"/>
          <w:szCs w:val="24"/>
        </w:rPr>
        <w:t>10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65459">
        <w:rPr>
          <w:rFonts w:ascii="Times New Roman" w:hAnsi="Times New Roman" w:cs="Times New Roman"/>
          <w:sz w:val="24"/>
          <w:szCs w:val="24"/>
        </w:rPr>
        <w:t xml:space="preserve">ов на сумму </w:t>
      </w:r>
      <w:r w:rsidR="005476B7">
        <w:rPr>
          <w:rFonts w:ascii="Times New Roman" w:hAnsi="Times New Roman" w:cs="Times New Roman"/>
          <w:sz w:val="24"/>
          <w:szCs w:val="24"/>
        </w:rPr>
        <w:t>14</w:t>
      </w:r>
      <w:r w:rsidR="00B65459">
        <w:rPr>
          <w:rFonts w:ascii="Times New Roman" w:hAnsi="Times New Roman" w:cs="Times New Roman"/>
          <w:sz w:val="24"/>
          <w:szCs w:val="24"/>
        </w:rPr>
        <w:t> 000 рублей</w:t>
      </w:r>
      <w:r w:rsidR="005476B7">
        <w:rPr>
          <w:rFonts w:ascii="Times New Roman" w:hAnsi="Times New Roman" w:cs="Times New Roman"/>
          <w:sz w:val="24"/>
          <w:szCs w:val="24"/>
        </w:rPr>
        <w:t>, вынесено 2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«Нарушение правил пользования библиотеками» -1;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27 «Засорение территории общего пользования» - 1;</w:t>
      </w:r>
    </w:p>
    <w:p w:rsidR="002301D6" w:rsidRDefault="002301D6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654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B65459">
        <w:rPr>
          <w:rFonts w:ascii="Times New Roman" w:hAnsi="Times New Roman" w:cs="Times New Roman"/>
          <w:sz w:val="24"/>
          <w:szCs w:val="24"/>
        </w:rPr>
        <w:t xml:space="preserve">Нарушение норм и правил по благоустройству территории города Югорска» - </w:t>
      </w:r>
      <w:r w:rsidR="005476B7">
        <w:rPr>
          <w:rFonts w:ascii="Times New Roman" w:hAnsi="Times New Roman" w:cs="Times New Roman"/>
          <w:sz w:val="24"/>
          <w:szCs w:val="24"/>
        </w:rPr>
        <w:t>9</w:t>
      </w:r>
      <w:r w:rsidR="00B65459">
        <w:rPr>
          <w:rFonts w:ascii="Times New Roman" w:hAnsi="Times New Roman" w:cs="Times New Roman"/>
          <w:sz w:val="24"/>
          <w:szCs w:val="24"/>
        </w:rPr>
        <w:t>.</w:t>
      </w:r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5476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</cp:revision>
  <cp:lastPrinted>2012-04-27T10:01:00Z</cp:lastPrinted>
  <dcterms:created xsi:type="dcterms:W3CDTF">2015-05-29T04:05:00Z</dcterms:created>
  <dcterms:modified xsi:type="dcterms:W3CDTF">2015-07-10T05:39:00Z</dcterms:modified>
</cp:coreProperties>
</file>